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1"/>
        <w:gridCol w:w="3788"/>
        <w:gridCol w:w="3997"/>
        <w:gridCol w:w="2692"/>
        <w:gridCol w:w="1285"/>
      </w:tblGrid>
      <w:tr w:rsidR="002208D3" w14:paraId="663A3542" w14:textId="77777777">
        <w:trPr>
          <w:trHeight w:val="366"/>
        </w:trPr>
        <w:tc>
          <w:tcPr>
            <w:tcW w:w="14677" w:type="dxa"/>
            <w:gridSpan w:val="6"/>
            <w:shd w:val="clear" w:color="auto" w:fill="D9D9D9"/>
          </w:tcPr>
          <w:p w14:paraId="02327EE1" w14:textId="77777777" w:rsidR="002208D3" w:rsidRDefault="004359EA">
            <w:pPr>
              <w:pStyle w:val="TableParagraph"/>
              <w:spacing w:line="334" w:lineRule="exact"/>
              <w:ind w:left="3652" w:right="3631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Plan</w:t>
            </w:r>
            <w:r>
              <w:rPr>
                <w:rFonts w:ascii="Arial" w:hAnsi="Arial"/>
                <w:b/>
                <w:spacing w:val="1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Anticorrupción y</w:t>
            </w:r>
            <w:r>
              <w:rPr>
                <w:rFonts w:ascii="Arial" w:hAnsi="Arial"/>
                <w:b/>
                <w:spacing w:val="-6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de</w:t>
            </w:r>
            <w:r>
              <w:rPr>
                <w:rFonts w:ascii="Arial" w:hAnsi="Arial"/>
                <w:b/>
                <w:spacing w:val="1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Atención</w:t>
            </w:r>
            <w:r>
              <w:rPr>
                <w:rFonts w:ascii="Arial" w:hAnsi="Arial"/>
                <w:b/>
                <w:spacing w:val="-5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al</w:t>
            </w:r>
            <w:r>
              <w:rPr>
                <w:rFonts w:ascii="Arial" w:hAnsi="Arial"/>
                <w:b/>
                <w:spacing w:val="-1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Ciudadano</w:t>
            </w:r>
          </w:p>
        </w:tc>
      </w:tr>
      <w:tr w:rsidR="002208D3" w14:paraId="1DBE3929" w14:textId="77777777">
        <w:trPr>
          <w:trHeight w:val="304"/>
        </w:trPr>
        <w:tc>
          <w:tcPr>
            <w:tcW w:w="14677" w:type="dxa"/>
            <w:gridSpan w:val="6"/>
            <w:shd w:val="clear" w:color="auto" w:fill="D9D9D9"/>
          </w:tcPr>
          <w:p w14:paraId="621A15AB" w14:textId="77777777" w:rsidR="002208D3" w:rsidRDefault="004359EA">
            <w:pPr>
              <w:pStyle w:val="TableParagraph"/>
              <w:spacing w:line="275" w:lineRule="exact"/>
              <w:ind w:left="3652" w:right="3624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color w:val="525252"/>
                <w:sz w:val="26"/>
                <w:u w:val="thick" w:color="525252"/>
              </w:rPr>
              <w:t>Componente</w:t>
            </w:r>
            <w:r>
              <w:rPr>
                <w:rFonts w:ascii="Arial" w:hAnsi="Arial"/>
                <w:b/>
                <w:color w:val="525252"/>
                <w:spacing w:val="-4"/>
                <w:sz w:val="26"/>
                <w:u w:val="thick" w:color="525252"/>
              </w:rPr>
              <w:t xml:space="preserve"> </w:t>
            </w:r>
            <w:r>
              <w:rPr>
                <w:rFonts w:ascii="Arial" w:hAnsi="Arial"/>
                <w:b/>
                <w:color w:val="525252"/>
                <w:sz w:val="26"/>
                <w:u w:val="thick" w:color="525252"/>
              </w:rPr>
              <w:t>4:</w:t>
            </w:r>
            <w:r>
              <w:rPr>
                <w:rFonts w:ascii="Arial" w:hAnsi="Arial"/>
                <w:b/>
                <w:color w:val="525252"/>
                <w:spacing w:val="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Atención</w:t>
            </w:r>
            <w:r>
              <w:rPr>
                <w:rFonts w:ascii="Arial" w:hAns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al</w:t>
            </w:r>
            <w:r>
              <w:rPr>
                <w:rFonts w:ascii="Arial" w:hAns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Ciudadano</w:t>
            </w:r>
          </w:p>
        </w:tc>
      </w:tr>
      <w:tr w:rsidR="002208D3" w14:paraId="54C40884" w14:textId="77777777">
        <w:trPr>
          <w:trHeight w:val="421"/>
        </w:trPr>
        <w:tc>
          <w:tcPr>
            <w:tcW w:w="2264" w:type="dxa"/>
            <w:shd w:val="clear" w:color="auto" w:fill="D9D9D9"/>
          </w:tcPr>
          <w:p w14:paraId="25A38CEC" w14:textId="77777777" w:rsidR="002208D3" w:rsidRDefault="004359EA">
            <w:pPr>
              <w:pStyle w:val="TableParagraph"/>
              <w:spacing w:line="249" w:lineRule="auto"/>
              <w:ind w:left="1091" w:right="41" w:hanging="102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Subcomponente/proceso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s</w:t>
            </w:r>
          </w:p>
        </w:tc>
        <w:tc>
          <w:tcPr>
            <w:tcW w:w="4439" w:type="dxa"/>
            <w:gridSpan w:val="2"/>
            <w:shd w:val="clear" w:color="auto" w:fill="D9D9D9"/>
          </w:tcPr>
          <w:p w14:paraId="0E6207F6" w14:textId="77777777" w:rsidR="002208D3" w:rsidRDefault="004359EA">
            <w:pPr>
              <w:pStyle w:val="TableParagraph"/>
              <w:spacing w:before="92"/>
              <w:ind w:left="1698" w:right="167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Actividades</w:t>
            </w:r>
          </w:p>
        </w:tc>
        <w:tc>
          <w:tcPr>
            <w:tcW w:w="3997" w:type="dxa"/>
            <w:shd w:val="clear" w:color="auto" w:fill="D9D9D9"/>
          </w:tcPr>
          <w:p w14:paraId="61D8341E" w14:textId="77777777" w:rsidR="002208D3" w:rsidRDefault="004359EA">
            <w:pPr>
              <w:pStyle w:val="TableParagraph"/>
              <w:spacing w:before="104"/>
              <w:ind w:left="13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Meta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producto</w:t>
            </w:r>
          </w:p>
        </w:tc>
        <w:tc>
          <w:tcPr>
            <w:tcW w:w="2692" w:type="dxa"/>
            <w:shd w:val="clear" w:color="auto" w:fill="D9D9D9"/>
          </w:tcPr>
          <w:p w14:paraId="3E54553D" w14:textId="77777777" w:rsidR="002208D3" w:rsidRDefault="004359EA">
            <w:pPr>
              <w:pStyle w:val="TableParagraph"/>
              <w:spacing w:before="104"/>
              <w:ind w:left="83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Responsable</w:t>
            </w:r>
          </w:p>
        </w:tc>
        <w:tc>
          <w:tcPr>
            <w:tcW w:w="1285" w:type="dxa"/>
            <w:shd w:val="clear" w:color="auto" w:fill="D9D9D9"/>
          </w:tcPr>
          <w:p w14:paraId="4456E60B" w14:textId="77777777" w:rsidR="002208D3" w:rsidRDefault="004359EA">
            <w:pPr>
              <w:pStyle w:val="TableParagraph"/>
              <w:spacing w:line="249" w:lineRule="auto"/>
              <w:ind w:left="128" w:firstLine="28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Fecha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programada</w:t>
            </w:r>
          </w:p>
        </w:tc>
      </w:tr>
      <w:tr w:rsidR="002208D3" w14:paraId="749A13B6" w14:textId="77777777">
        <w:trPr>
          <w:trHeight w:val="954"/>
        </w:trPr>
        <w:tc>
          <w:tcPr>
            <w:tcW w:w="2264" w:type="dxa"/>
            <w:vMerge w:val="restart"/>
          </w:tcPr>
          <w:p w14:paraId="7F878598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0D1D09AA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2E087289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151EB8F4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56AA318B" w14:textId="77777777" w:rsidR="002208D3" w:rsidRDefault="004359EA">
            <w:pPr>
              <w:pStyle w:val="TableParagraph"/>
              <w:spacing w:before="136" w:line="273" w:lineRule="auto"/>
              <w:ind w:left="119" w:right="8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Subcomponente/proceso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1</w:t>
            </w:r>
          </w:p>
          <w:p w14:paraId="5A3B9795" w14:textId="77777777" w:rsidR="002208D3" w:rsidRDefault="004359EA">
            <w:pPr>
              <w:pStyle w:val="TableParagraph"/>
              <w:spacing w:before="3" w:line="264" w:lineRule="auto"/>
              <w:ind w:left="90" w:right="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Estructura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administrativa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Direccionamiento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estratégico</w:t>
            </w:r>
          </w:p>
        </w:tc>
        <w:tc>
          <w:tcPr>
            <w:tcW w:w="651" w:type="dxa"/>
          </w:tcPr>
          <w:p w14:paraId="3B331329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3172D22E" w14:textId="77777777" w:rsidR="002208D3" w:rsidRDefault="002208D3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CF5F0BA" w14:textId="77777777" w:rsidR="002208D3" w:rsidRDefault="004359EA">
            <w:pPr>
              <w:pStyle w:val="TableParagraph"/>
              <w:ind w:right="170"/>
              <w:jc w:val="right"/>
              <w:rPr>
                <w:sz w:val="17"/>
              </w:rPr>
            </w:pPr>
            <w:r>
              <w:rPr>
                <w:sz w:val="17"/>
              </w:rPr>
              <w:t>1.1</w:t>
            </w:r>
          </w:p>
        </w:tc>
        <w:tc>
          <w:tcPr>
            <w:tcW w:w="3788" w:type="dxa"/>
          </w:tcPr>
          <w:p w14:paraId="2220C406" w14:textId="77777777" w:rsidR="002208D3" w:rsidRDefault="004359EA">
            <w:pPr>
              <w:pStyle w:val="TableParagraph"/>
              <w:spacing w:line="184" w:lineRule="exact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Fortalecer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operatividad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oficina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</w:p>
          <w:p w14:paraId="5E0CD359" w14:textId="77777777" w:rsidR="002208D3" w:rsidRDefault="004359EA">
            <w:pPr>
              <w:pStyle w:val="TableParagraph"/>
              <w:spacing w:before="20" w:line="261" w:lineRule="auto"/>
              <w:ind w:left="41" w:right="47"/>
              <w:rPr>
                <w:sz w:val="17"/>
              </w:rPr>
            </w:pPr>
            <w:r>
              <w:rPr>
                <w:w w:val="105"/>
                <w:sz w:val="17"/>
              </w:rPr>
              <w:t>servicio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Atención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Comunidad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(SAC)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-4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 seguimiento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cierre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 PQRSD.</w:t>
            </w:r>
          </w:p>
        </w:tc>
        <w:tc>
          <w:tcPr>
            <w:tcW w:w="3997" w:type="dxa"/>
          </w:tcPr>
          <w:p w14:paraId="2D14EDE0" w14:textId="77777777" w:rsidR="002208D3" w:rsidRDefault="002208D3">
            <w:pPr>
              <w:pStyle w:val="TableParagraph"/>
              <w:spacing w:before="9"/>
              <w:rPr>
                <w:rFonts w:ascii="Times New Roman"/>
              </w:rPr>
            </w:pPr>
          </w:p>
          <w:p w14:paraId="16F67D79" w14:textId="77777777" w:rsidR="002208D3" w:rsidRDefault="004359EA">
            <w:pPr>
              <w:pStyle w:val="TableParagraph"/>
              <w:spacing w:line="261" w:lineRule="auto"/>
              <w:ind w:left="39" w:right="176"/>
              <w:rPr>
                <w:sz w:val="17"/>
              </w:rPr>
            </w:pPr>
            <w:r>
              <w:rPr>
                <w:w w:val="105"/>
                <w:sz w:val="17"/>
              </w:rPr>
              <w:t>Informes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trimestrales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evidencie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oportuno</w:t>
            </w:r>
            <w:r>
              <w:rPr>
                <w:spacing w:val="-4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seguimiento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cierre de las PQRSD.</w:t>
            </w:r>
          </w:p>
        </w:tc>
        <w:tc>
          <w:tcPr>
            <w:tcW w:w="2692" w:type="dxa"/>
          </w:tcPr>
          <w:p w14:paraId="09384F4C" w14:textId="77777777" w:rsidR="002208D3" w:rsidRDefault="002208D3">
            <w:pPr>
              <w:pStyle w:val="TableParagraph"/>
              <w:spacing w:before="9"/>
              <w:rPr>
                <w:rFonts w:ascii="Times New Roman"/>
              </w:rPr>
            </w:pPr>
          </w:p>
          <w:p w14:paraId="5046BCE6" w14:textId="77777777" w:rsidR="002208D3" w:rsidRDefault="004359EA">
            <w:pPr>
              <w:pStyle w:val="TableParagraph"/>
              <w:spacing w:line="261" w:lineRule="auto"/>
              <w:ind w:left="660" w:right="307" w:hanging="260"/>
              <w:rPr>
                <w:sz w:val="17"/>
              </w:rPr>
            </w:pPr>
            <w:r>
              <w:rPr>
                <w:w w:val="105"/>
                <w:sz w:val="17"/>
              </w:rPr>
              <w:t>Servicio de atención a la</w:t>
            </w:r>
            <w:r>
              <w:rPr>
                <w:spacing w:val="-4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comunidad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(SAC)</w:t>
            </w:r>
          </w:p>
        </w:tc>
        <w:tc>
          <w:tcPr>
            <w:tcW w:w="1285" w:type="dxa"/>
          </w:tcPr>
          <w:p w14:paraId="44C9966D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049CA965" w14:textId="77777777" w:rsidR="002208D3" w:rsidRDefault="002208D3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091B3A59" w14:textId="77777777" w:rsidR="002208D3" w:rsidRDefault="004359EA">
            <w:pPr>
              <w:pStyle w:val="TableParagraph"/>
              <w:ind w:left="102" w:righ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Trimestral</w:t>
            </w:r>
          </w:p>
        </w:tc>
      </w:tr>
      <w:tr w:rsidR="002208D3" w14:paraId="5E1AF387" w14:textId="77777777">
        <w:trPr>
          <w:trHeight w:val="1297"/>
        </w:trPr>
        <w:tc>
          <w:tcPr>
            <w:tcW w:w="2264" w:type="dxa"/>
            <w:vMerge/>
            <w:tcBorders>
              <w:top w:val="nil"/>
            </w:tcBorders>
          </w:tcPr>
          <w:p w14:paraId="55F333D6" w14:textId="77777777" w:rsidR="002208D3" w:rsidRDefault="002208D3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14:paraId="6E18895B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3E5A687C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2D6743C6" w14:textId="77777777" w:rsidR="002208D3" w:rsidRDefault="004359EA">
            <w:pPr>
              <w:pStyle w:val="TableParagraph"/>
              <w:spacing w:before="124"/>
              <w:ind w:right="170"/>
              <w:jc w:val="right"/>
              <w:rPr>
                <w:sz w:val="17"/>
              </w:rPr>
            </w:pPr>
            <w:r>
              <w:rPr>
                <w:sz w:val="17"/>
              </w:rPr>
              <w:t>1.2</w:t>
            </w:r>
          </w:p>
        </w:tc>
        <w:tc>
          <w:tcPr>
            <w:tcW w:w="3788" w:type="dxa"/>
          </w:tcPr>
          <w:p w14:paraId="6D9FDDE4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2910614D" w14:textId="77777777" w:rsidR="002208D3" w:rsidRDefault="002208D3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47188FB" w14:textId="77777777" w:rsidR="002208D3" w:rsidRDefault="004359EA">
            <w:pPr>
              <w:pStyle w:val="TableParagraph"/>
              <w:spacing w:line="264" w:lineRule="auto"/>
              <w:ind w:left="41"/>
              <w:rPr>
                <w:sz w:val="17"/>
              </w:rPr>
            </w:pPr>
            <w:r>
              <w:rPr>
                <w:w w:val="105"/>
                <w:sz w:val="17"/>
              </w:rPr>
              <w:t>Actualizar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portafolio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servicio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ciudadano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 la entidad.</w:t>
            </w:r>
          </w:p>
        </w:tc>
        <w:tc>
          <w:tcPr>
            <w:tcW w:w="3997" w:type="dxa"/>
          </w:tcPr>
          <w:p w14:paraId="42A1065C" w14:textId="77777777" w:rsidR="002208D3" w:rsidRDefault="002208D3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367DD6F5" w14:textId="7A26AC96" w:rsidR="002208D3" w:rsidRDefault="004359EA">
            <w:pPr>
              <w:pStyle w:val="TableParagraph"/>
              <w:spacing w:line="264" w:lineRule="auto"/>
              <w:ind w:left="39" w:right="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 xml:space="preserve">Portafolio actualizado con la </w:t>
            </w:r>
            <w:r w:rsidR="004E552D">
              <w:rPr>
                <w:w w:val="105"/>
                <w:sz w:val="17"/>
              </w:rPr>
              <w:t>participación</w:t>
            </w:r>
            <w:r>
              <w:rPr>
                <w:w w:val="105"/>
                <w:sz w:val="17"/>
              </w:rPr>
              <w:t xml:space="preserve"> de los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coordinadores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dependencias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grupos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subgrupos de la Entidad y difundido a través 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 canales de comunicación.</w:t>
            </w:r>
          </w:p>
        </w:tc>
        <w:tc>
          <w:tcPr>
            <w:tcW w:w="2692" w:type="dxa"/>
          </w:tcPr>
          <w:p w14:paraId="14AC3F30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2F00C12C" w14:textId="02B11150" w:rsidR="002208D3" w:rsidRDefault="004359EA">
            <w:pPr>
              <w:pStyle w:val="TableParagraph"/>
              <w:spacing w:before="115" w:line="264" w:lineRule="auto"/>
              <w:ind w:left="69" w:right="-15" w:firstLine="331"/>
              <w:rPr>
                <w:sz w:val="17"/>
              </w:rPr>
            </w:pPr>
            <w:r>
              <w:rPr>
                <w:w w:val="105"/>
                <w:sz w:val="17"/>
              </w:rPr>
              <w:t xml:space="preserve">Servicio de </w:t>
            </w:r>
            <w:r w:rsidR="004E552D">
              <w:rPr>
                <w:w w:val="105"/>
                <w:sz w:val="17"/>
              </w:rPr>
              <w:t>atención</w:t>
            </w:r>
            <w:r>
              <w:rPr>
                <w:w w:val="105"/>
                <w:sz w:val="17"/>
              </w:rPr>
              <w:t xml:space="preserve"> a la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comunidad (SAC) - Participación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Social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Sistemas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Información</w:t>
            </w:r>
          </w:p>
        </w:tc>
        <w:tc>
          <w:tcPr>
            <w:tcW w:w="1285" w:type="dxa"/>
          </w:tcPr>
          <w:p w14:paraId="4AFF7952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45DE0B71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7269C0EB" w14:textId="77777777" w:rsidR="002208D3" w:rsidRDefault="004359EA">
            <w:pPr>
              <w:pStyle w:val="TableParagraph"/>
              <w:spacing w:before="124"/>
              <w:ind w:left="106" w:righ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anual</w:t>
            </w:r>
          </w:p>
        </w:tc>
      </w:tr>
      <w:tr w:rsidR="002208D3" w14:paraId="0B2CAE10" w14:textId="77777777">
        <w:trPr>
          <w:trHeight w:val="743"/>
        </w:trPr>
        <w:tc>
          <w:tcPr>
            <w:tcW w:w="2264" w:type="dxa"/>
            <w:vMerge/>
            <w:tcBorders>
              <w:top w:val="nil"/>
            </w:tcBorders>
          </w:tcPr>
          <w:p w14:paraId="4AFD5B22" w14:textId="77777777" w:rsidR="002208D3" w:rsidRDefault="002208D3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14:paraId="749E0010" w14:textId="77777777" w:rsidR="002208D3" w:rsidRDefault="002208D3">
            <w:pPr>
              <w:pStyle w:val="TableParagraph"/>
              <w:spacing w:before="9"/>
              <w:rPr>
                <w:rFonts w:ascii="Times New Roman"/>
              </w:rPr>
            </w:pPr>
          </w:p>
          <w:p w14:paraId="6C756869" w14:textId="77777777" w:rsidR="002208D3" w:rsidRDefault="004359EA">
            <w:pPr>
              <w:pStyle w:val="TableParagraph"/>
              <w:ind w:right="170"/>
              <w:jc w:val="right"/>
              <w:rPr>
                <w:sz w:val="17"/>
              </w:rPr>
            </w:pPr>
            <w:r>
              <w:rPr>
                <w:sz w:val="17"/>
              </w:rPr>
              <w:t>1,3</w:t>
            </w:r>
          </w:p>
        </w:tc>
        <w:tc>
          <w:tcPr>
            <w:tcW w:w="3788" w:type="dxa"/>
          </w:tcPr>
          <w:p w14:paraId="6F33750F" w14:textId="13802775" w:rsidR="002208D3" w:rsidRDefault="004359EA">
            <w:pPr>
              <w:pStyle w:val="TableParagraph"/>
              <w:spacing w:before="46" w:line="264" w:lineRule="auto"/>
              <w:ind w:left="41" w:right="8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Actualizar las preguntas frecuentes por parte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de la comunidad a las diferentes </w:t>
            </w:r>
            <w:r w:rsidR="004E552D">
              <w:rPr>
                <w:w w:val="105"/>
                <w:sz w:val="17"/>
              </w:rPr>
              <w:t>áreas</w:t>
            </w:r>
            <w:r>
              <w:rPr>
                <w:w w:val="105"/>
                <w:sz w:val="17"/>
              </w:rPr>
              <w:t xml:space="preserve"> de la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entidad.</w:t>
            </w:r>
          </w:p>
        </w:tc>
        <w:tc>
          <w:tcPr>
            <w:tcW w:w="3997" w:type="dxa"/>
          </w:tcPr>
          <w:p w14:paraId="241EB677" w14:textId="77777777" w:rsidR="002208D3" w:rsidRDefault="004359EA">
            <w:pPr>
              <w:pStyle w:val="TableParagraph"/>
              <w:spacing w:before="154" w:line="261" w:lineRule="auto"/>
              <w:ind w:left="39" w:right="55"/>
              <w:rPr>
                <w:sz w:val="17"/>
              </w:rPr>
            </w:pPr>
            <w:r>
              <w:rPr>
                <w:w w:val="105"/>
                <w:sz w:val="17"/>
              </w:rPr>
              <w:t>Proporcionar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ciudadano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forma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proactiva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respuestas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sus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posibles inquietudes</w:t>
            </w:r>
          </w:p>
        </w:tc>
        <w:tc>
          <w:tcPr>
            <w:tcW w:w="2692" w:type="dxa"/>
          </w:tcPr>
          <w:p w14:paraId="494AAA01" w14:textId="6E273A86" w:rsidR="002208D3" w:rsidRDefault="004359EA">
            <w:pPr>
              <w:pStyle w:val="TableParagraph"/>
              <w:spacing w:before="46" w:line="264" w:lineRule="auto"/>
              <w:ind w:left="405" w:right="367" w:firstLine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Dependencias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 w:rsidR="004E552D">
              <w:rPr>
                <w:w w:val="105"/>
                <w:sz w:val="17"/>
              </w:rPr>
              <w:t>grupos 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subgrupos /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 w:rsidR="004E552D">
              <w:rPr>
                <w:w w:val="105"/>
                <w:sz w:val="17"/>
              </w:rPr>
              <w:t xml:space="preserve">sistemas </w:t>
            </w:r>
            <w:r w:rsidR="00C747D7">
              <w:rPr>
                <w:w w:val="105"/>
                <w:sz w:val="17"/>
              </w:rPr>
              <w:t xml:space="preserve">de </w:t>
            </w:r>
            <w:r w:rsidR="00C747D7">
              <w:rPr>
                <w:spacing w:val="-47"/>
                <w:w w:val="105"/>
                <w:sz w:val="17"/>
              </w:rPr>
              <w:t>información</w:t>
            </w:r>
          </w:p>
        </w:tc>
        <w:tc>
          <w:tcPr>
            <w:tcW w:w="1285" w:type="dxa"/>
          </w:tcPr>
          <w:p w14:paraId="5068B9BC" w14:textId="77777777" w:rsidR="002208D3" w:rsidRDefault="002208D3">
            <w:pPr>
              <w:pStyle w:val="TableParagraph"/>
              <w:spacing w:before="9"/>
              <w:rPr>
                <w:rFonts w:ascii="Times New Roman"/>
              </w:rPr>
            </w:pPr>
          </w:p>
          <w:p w14:paraId="5CAA452D" w14:textId="77777777" w:rsidR="002208D3" w:rsidRDefault="004359EA">
            <w:pPr>
              <w:pStyle w:val="TableParagraph"/>
              <w:ind w:left="107" w:righ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Permanente</w:t>
            </w:r>
          </w:p>
        </w:tc>
      </w:tr>
    </w:tbl>
    <w:p w14:paraId="4C1E3FB4" w14:textId="77777777" w:rsidR="002208D3" w:rsidRDefault="002208D3">
      <w:pPr>
        <w:jc w:val="center"/>
        <w:rPr>
          <w:sz w:val="17"/>
        </w:rPr>
        <w:sectPr w:rsidR="002208D3">
          <w:headerReference w:type="default" r:id="rId7"/>
          <w:type w:val="continuous"/>
          <w:pgSz w:w="16850" w:h="11920" w:orient="landscape"/>
          <w:pgMar w:top="2040" w:right="1000" w:bottom="280" w:left="920" w:header="1137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653"/>
        <w:gridCol w:w="3788"/>
        <w:gridCol w:w="3997"/>
        <w:gridCol w:w="2692"/>
        <w:gridCol w:w="1285"/>
      </w:tblGrid>
      <w:tr w:rsidR="002208D3" w14:paraId="7B2A66B7" w14:textId="77777777">
        <w:trPr>
          <w:trHeight w:val="366"/>
        </w:trPr>
        <w:tc>
          <w:tcPr>
            <w:tcW w:w="14676" w:type="dxa"/>
            <w:gridSpan w:val="6"/>
            <w:shd w:val="clear" w:color="auto" w:fill="D9D9D9"/>
          </w:tcPr>
          <w:p w14:paraId="3F7EB674" w14:textId="77777777" w:rsidR="002208D3" w:rsidRDefault="004359EA">
            <w:pPr>
              <w:pStyle w:val="TableParagraph"/>
              <w:spacing w:line="346" w:lineRule="exact"/>
              <w:ind w:left="3652" w:right="3630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lastRenderedPageBreak/>
              <w:t>Plan</w:t>
            </w:r>
            <w:r>
              <w:rPr>
                <w:rFonts w:ascii="Arial" w:hAnsi="Arial"/>
                <w:b/>
                <w:spacing w:val="1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Anticorrupción y</w:t>
            </w:r>
            <w:r>
              <w:rPr>
                <w:rFonts w:ascii="Arial" w:hAnsi="Arial"/>
                <w:b/>
                <w:spacing w:val="-6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de</w:t>
            </w:r>
            <w:r>
              <w:rPr>
                <w:rFonts w:ascii="Arial" w:hAnsi="Arial"/>
                <w:b/>
                <w:spacing w:val="1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Atención</w:t>
            </w:r>
            <w:r>
              <w:rPr>
                <w:rFonts w:ascii="Arial" w:hAnsi="Arial"/>
                <w:b/>
                <w:spacing w:val="-5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al</w:t>
            </w:r>
            <w:r>
              <w:rPr>
                <w:rFonts w:ascii="Arial" w:hAnsi="Arial"/>
                <w:b/>
                <w:spacing w:val="-1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Ciudadano</w:t>
            </w:r>
          </w:p>
        </w:tc>
      </w:tr>
      <w:tr w:rsidR="002208D3" w14:paraId="128AD35D" w14:textId="77777777">
        <w:trPr>
          <w:trHeight w:val="304"/>
        </w:trPr>
        <w:tc>
          <w:tcPr>
            <w:tcW w:w="14676" w:type="dxa"/>
            <w:gridSpan w:val="6"/>
            <w:shd w:val="clear" w:color="auto" w:fill="D9D9D9"/>
          </w:tcPr>
          <w:p w14:paraId="24B36DDF" w14:textId="77777777" w:rsidR="002208D3" w:rsidRDefault="004359EA">
            <w:pPr>
              <w:pStyle w:val="TableParagraph"/>
              <w:spacing w:line="284" w:lineRule="exact"/>
              <w:ind w:left="3652" w:right="3623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color w:val="525252"/>
                <w:sz w:val="26"/>
                <w:u w:val="thick" w:color="525252"/>
              </w:rPr>
              <w:t>Componente</w:t>
            </w:r>
            <w:r>
              <w:rPr>
                <w:rFonts w:ascii="Arial" w:hAnsi="Arial"/>
                <w:b/>
                <w:color w:val="525252"/>
                <w:spacing w:val="-4"/>
                <w:sz w:val="26"/>
                <w:u w:val="thick" w:color="525252"/>
              </w:rPr>
              <w:t xml:space="preserve"> </w:t>
            </w:r>
            <w:r>
              <w:rPr>
                <w:rFonts w:ascii="Arial" w:hAnsi="Arial"/>
                <w:b/>
                <w:color w:val="525252"/>
                <w:sz w:val="26"/>
                <w:u w:val="thick" w:color="525252"/>
              </w:rPr>
              <w:t>4:</w:t>
            </w:r>
            <w:r>
              <w:rPr>
                <w:rFonts w:ascii="Arial" w:hAnsi="Arial"/>
                <w:b/>
                <w:color w:val="525252"/>
                <w:spacing w:val="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Atención</w:t>
            </w:r>
            <w:r>
              <w:rPr>
                <w:rFonts w:ascii="Arial" w:hAns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al</w:t>
            </w:r>
            <w:r>
              <w:rPr>
                <w:rFonts w:ascii="Arial" w:hAns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Ciudadano</w:t>
            </w:r>
          </w:p>
        </w:tc>
      </w:tr>
      <w:tr w:rsidR="002208D3" w14:paraId="3EF8918E" w14:textId="77777777">
        <w:trPr>
          <w:trHeight w:val="421"/>
        </w:trPr>
        <w:tc>
          <w:tcPr>
            <w:tcW w:w="2261" w:type="dxa"/>
            <w:shd w:val="clear" w:color="auto" w:fill="D9D9D9"/>
          </w:tcPr>
          <w:p w14:paraId="72DB57F8" w14:textId="77777777" w:rsidR="002208D3" w:rsidRDefault="004359EA">
            <w:pPr>
              <w:pStyle w:val="TableParagraph"/>
              <w:spacing w:before="3"/>
              <w:ind w:left="40" w:right="1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Subcomponente/proceso</w:t>
            </w:r>
          </w:p>
          <w:p w14:paraId="63CAC658" w14:textId="77777777" w:rsidR="002208D3" w:rsidRDefault="004359EA">
            <w:pPr>
              <w:pStyle w:val="TableParagraph"/>
              <w:spacing w:before="9" w:line="194" w:lineRule="exact"/>
              <w:ind w:left="4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3"/>
                <w:sz w:val="17"/>
              </w:rPr>
              <w:t>s</w:t>
            </w:r>
          </w:p>
        </w:tc>
        <w:tc>
          <w:tcPr>
            <w:tcW w:w="4441" w:type="dxa"/>
            <w:gridSpan w:val="2"/>
            <w:shd w:val="clear" w:color="auto" w:fill="D9D9D9"/>
          </w:tcPr>
          <w:p w14:paraId="7528048B" w14:textId="77777777" w:rsidR="002208D3" w:rsidRDefault="004359EA">
            <w:pPr>
              <w:pStyle w:val="TableParagraph"/>
              <w:spacing w:before="104"/>
              <w:ind w:left="1701" w:right="167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Actividades</w:t>
            </w:r>
          </w:p>
        </w:tc>
        <w:tc>
          <w:tcPr>
            <w:tcW w:w="3997" w:type="dxa"/>
            <w:shd w:val="clear" w:color="auto" w:fill="D9D9D9"/>
          </w:tcPr>
          <w:p w14:paraId="1B433BE3" w14:textId="77777777" w:rsidR="002208D3" w:rsidRDefault="004359EA">
            <w:pPr>
              <w:pStyle w:val="TableParagraph"/>
              <w:spacing w:before="116"/>
              <w:ind w:left="132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Meta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producto</w:t>
            </w:r>
          </w:p>
        </w:tc>
        <w:tc>
          <w:tcPr>
            <w:tcW w:w="2692" w:type="dxa"/>
            <w:shd w:val="clear" w:color="auto" w:fill="D9D9D9"/>
          </w:tcPr>
          <w:p w14:paraId="7D5D42CF" w14:textId="77777777" w:rsidR="002208D3" w:rsidRDefault="004359EA">
            <w:pPr>
              <w:pStyle w:val="TableParagraph"/>
              <w:spacing w:before="116"/>
              <w:ind w:left="83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Responsable</w:t>
            </w:r>
          </w:p>
        </w:tc>
        <w:tc>
          <w:tcPr>
            <w:tcW w:w="1285" w:type="dxa"/>
            <w:shd w:val="clear" w:color="auto" w:fill="D9D9D9"/>
          </w:tcPr>
          <w:p w14:paraId="7DD90D1C" w14:textId="77777777" w:rsidR="002208D3" w:rsidRDefault="004359EA">
            <w:pPr>
              <w:pStyle w:val="TableParagraph"/>
              <w:spacing w:before="3"/>
              <w:ind w:left="107" w:right="3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Fecha</w:t>
            </w:r>
          </w:p>
          <w:p w14:paraId="0AD8EC94" w14:textId="77777777" w:rsidR="002208D3" w:rsidRDefault="004359EA">
            <w:pPr>
              <w:pStyle w:val="TableParagraph"/>
              <w:spacing w:before="9" w:line="194" w:lineRule="exact"/>
              <w:ind w:left="107" w:right="8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programada</w:t>
            </w:r>
          </w:p>
        </w:tc>
      </w:tr>
      <w:tr w:rsidR="002208D3" w14:paraId="3BCE6A04" w14:textId="77777777">
        <w:trPr>
          <w:trHeight w:val="4793"/>
        </w:trPr>
        <w:tc>
          <w:tcPr>
            <w:tcW w:w="2261" w:type="dxa"/>
          </w:tcPr>
          <w:p w14:paraId="60F4B95E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2778419D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4B79DE2E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1D4D62C1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3CD24A00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6A6DAB34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0C4DD57E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2103EFF5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2F1951C9" w14:textId="77777777" w:rsidR="002208D3" w:rsidRDefault="002208D3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7963664E" w14:textId="77777777" w:rsidR="002208D3" w:rsidRDefault="004359EA">
            <w:pPr>
              <w:pStyle w:val="TableParagraph"/>
              <w:spacing w:line="273" w:lineRule="auto"/>
              <w:ind w:left="1091" w:right="67" w:hanging="101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Subcomponente/proceso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</w:t>
            </w:r>
          </w:p>
          <w:p w14:paraId="7558B9D1" w14:textId="77777777" w:rsidR="002208D3" w:rsidRDefault="004359EA">
            <w:pPr>
              <w:pStyle w:val="TableParagraph"/>
              <w:spacing w:before="3" w:line="264" w:lineRule="auto"/>
              <w:ind w:left="719" w:right="205" w:hanging="437"/>
              <w:rPr>
                <w:sz w:val="17"/>
              </w:rPr>
            </w:pPr>
            <w:r>
              <w:rPr>
                <w:w w:val="105"/>
                <w:sz w:val="17"/>
              </w:rPr>
              <w:t>Fortalecimiento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4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canales 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atención</w:t>
            </w:r>
          </w:p>
        </w:tc>
        <w:tc>
          <w:tcPr>
            <w:tcW w:w="653" w:type="dxa"/>
          </w:tcPr>
          <w:p w14:paraId="67DD6DF3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34CFFA31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29BDE765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7562CD01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6A5F8BDB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6E85515C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0B8F197B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0BD13C42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750168C5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521D41A1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476BA544" w14:textId="77777777" w:rsidR="002208D3" w:rsidRDefault="002208D3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7AFEB23" w14:textId="77777777" w:rsidR="002208D3" w:rsidRDefault="004359EA"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2.1</w:t>
            </w:r>
          </w:p>
        </w:tc>
        <w:tc>
          <w:tcPr>
            <w:tcW w:w="3788" w:type="dxa"/>
          </w:tcPr>
          <w:p w14:paraId="02DC517F" w14:textId="77777777" w:rsidR="002208D3" w:rsidRDefault="004359EA">
            <w:pPr>
              <w:pStyle w:val="TableParagraph"/>
              <w:spacing w:before="137" w:line="266" w:lineRule="auto"/>
              <w:ind w:left="40" w:right="1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Poner a disposición de la ciudadanía espacios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físicos visibles de la información actualizada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sobre:</w:t>
            </w:r>
          </w:p>
          <w:p w14:paraId="592F15F4" w14:textId="77777777" w:rsidR="002208D3" w:rsidRDefault="004359EA">
            <w:pPr>
              <w:pStyle w:val="TableParagraph"/>
              <w:numPr>
                <w:ilvl w:val="0"/>
                <w:numId w:val="1"/>
              </w:numPr>
              <w:tabs>
                <w:tab w:val="left" w:pos="163"/>
              </w:tabs>
              <w:spacing w:line="264" w:lineRule="auto"/>
              <w:ind w:right="4" w:firstLine="0"/>
              <w:jc w:val="both"/>
              <w:rPr>
                <w:sz w:val="17"/>
              </w:rPr>
            </w:pPr>
            <w:r>
              <w:rPr>
                <w:sz w:val="17"/>
              </w:rPr>
              <w:t>Derechos y deberes de los usuarios y medios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garantizarlos.</w:t>
            </w:r>
          </w:p>
          <w:p w14:paraId="7E6A20E8" w14:textId="77777777" w:rsidR="002208D3" w:rsidRDefault="004359EA">
            <w:pPr>
              <w:pStyle w:val="TableParagraph"/>
              <w:numPr>
                <w:ilvl w:val="0"/>
                <w:numId w:val="1"/>
              </w:numPr>
              <w:tabs>
                <w:tab w:val="left" w:pos="166"/>
              </w:tabs>
              <w:spacing w:line="264" w:lineRule="auto"/>
              <w:ind w:right="5" w:firstLine="0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Descripción de los procedimientos, trámites y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servicios de la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entidad.</w:t>
            </w:r>
          </w:p>
          <w:p w14:paraId="487D715F" w14:textId="77777777" w:rsidR="002208D3" w:rsidRDefault="004359EA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2" w:line="264" w:lineRule="auto"/>
              <w:ind w:right="6" w:firstLine="0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Tiempos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entrega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cada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trámite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servicio.</w:t>
            </w:r>
          </w:p>
          <w:p w14:paraId="0F73248E" w14:textId="77777777" w:rsidR="002208D3" w:rsidRDefault="004359EA">
            <w:pPr>
              <w:pStyle w:val="TableParagraph"/>
              <w:numPr>
                <w:ilvl w:val="0"/>
                <w:numId w:val="1"/>
              </w:numPr>
              <w:tabs>
                <w:tab w:val="left" w:pos="151"/>
              </w:tabs>
              <w:spacing w:before="2" w:line="264" w:lineRule="auto"/>
              <w:ind w:firstLine="0"/>
              <w:jc w:val="both"/>
              <w:rPr>
                <w:sz w:val="17"/>
              </w:rPr>
            </w:pPr>
            <w:r>
              <w:rPr>
                <w:sz w:val="17"/>
              </w:rPr>
              <w:t>Requisitos e indicaciones necesarios para que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ciudadanos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puedan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cumplir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obligaciones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ejercer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sus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derechos.</w:t>
            </w:r>
          </w:p>
          <w:p w14:paraId="4F4E034C" w14:textId="77777777" w:rsidR="002208D3" w:rsidRDefault="004359EA">
            <w:pPr>
              <w:pStyle w:val="TableParagraph"/>
              <w:spacing w:before="3"/>
              <w:ind w:left="90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Horarios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puntos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atención.</w:t>
            </w:r>
          </w:p>
          <w:p w14:paraId="7EE15EC9" w14:textId="77777777" w:rsidR="002208D3" w:rsidRDefault="004359EA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23" w:line="266" w:lineRule="auto"/>
              <w:ind w:right="6" w:firstLine="0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Dependencia, nombre y cargo del servidor 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quien debe dirigirse en caso de una queja o un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reclamo.</w:t>
            </w:r>
          </w:p>
          <w:p w14:paraId="26FE3F9B" w14:textId="77777777" w:rsidR="002208D3" w:rsidRDefault="004359EA">
            <w:pPr>
              <w:pStyle w:val="TableParagraph"/>
              <w:spacing w:line="264" w:lineRule="auto"/>
              <w:ind w:left="40" w:right="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-Informar a la ciudadanía sobre los medios 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atención con los que cuenta la entidad para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recepción de peticiones, quejas, sugerencias,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reclamos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denuncias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actos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corrupción.</w:t>
            </w:r>
          </w:p>
        </w:tc>
        <w:tc>
          <w:tcPr>
            <w:tcW w:w="3997" w:type="dxa"/>
          </w:tcPr>
          <w:p w14:paraId="02DAD715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2079F5D5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01D89E83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6E45BF8F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04D2C518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24DFE2BE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3C0A4F44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728FBF0A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0FA0CC96" w14:textId="05DC7F19" w:rsidR="002208D3" w:rsidRDefault="004359EA">
            <w:pPr>
              <w:pStyle w:val="TableParagraph"/>
              <w:spacing w:before="105" w:line="264" w:lineRule="auto"/>
              <w:ind w:left="40" w:right="4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 xml:space="preserve">Campaña de información y </w:t>
            </w:r>
            <w:r w:rsidR="00C747D7">
              <w:rPr>
                <w:w w:val="105"/>
                <w:sz w:val="17"/>
              </w:rPr>
              <w:t>socialización</w:t>
            </w:r>
            <w:r>
              <w:rPr>
                <w:w w:val="105"/>
                <w:sz w:val="17"/>
              </w:rPr>
              <w:t xml:space="preserve"> a </w:t>
            </w:r>
            <w:r w:rsidR="00C747D7">
              <w:rPr>
                <w:w w:val="105"/>
                <w:sz w:val="17"/>
              </w:rPr>
              <w:t>través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de medios de comunicación orales y </w:t>
            </w:r>
            <w:r w:rsidR="00C747D7">
              <w:rPr>
                <w:w w:val="105"/>
                <w:sz w:val="17"/>
              </w:rPr>
              <w:t>escritos</w:t>
            </w:r>
            <w:r>
              <w:rPr>
                <w:w w:val="105"/>
                <w:sz w:val="17"/>
              </w:rPr>
              <w:t xml:space="preserve"> 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página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web.</w:t>
            </w:r>
          </w:p>
          <w:p w14:paraId="26D543FA" w14:textId="77777777" w:rsidR="002208D3" w:rsidRDefault="002208D3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5E9D8B1C" w14:textId="053268E7" w:rsidR="002208D3" w:rsidRDefault="00C747D7">
            <w:pPr>
              <w:pStyle w:val="TableParagraph"/>
              <w:spacing w:line="264" w:lineRule="auto"/>
              <w:ind w:left="40" w:right="7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Información</w:t>
            </w:r>
            <w:r w:rsidR="004359EA">
              <w:rPr>
                <w:spacing w:val="1"/>
                <w:w w:val="105"/>
                <w:sz w:val="17"/>
              </w:rPr>
              <w:t xml:space="preserve"> </w:t>
            </w:r>
            <w:r w:rsidR="004359EA">
              <w:rPr>
                <w:w w:val="105"/>
                <w:sz w:val="17"/>
              </w:rPr>
              <w:t>actualizada</w:t>
            </w:r>
            <w:r w:rsidR="004359EA">
              <w:rPr>
                <w:spacing w:val="1"/>
                <w:w w:val="105"/>
                <w:sz w:val="17"/>
              </w:rPr>
              <w:t xml:space="preserve"> </w:t>
            </w:r>
            <w:r w:rsidR="004359EA">
              <w:rPr>
                <w:w w:val="105"/>
                <w:sz w:val="17"/>
              </w:rPr>
              <w:t>en</w:t>
            </w:r>
            <w:r w:rsidR="004359EA">
              <w:rPr>
                <w:spacing w:val="1"/>
                <w:w w:val="105"/>
                <w:sz w:val="17"/>
              </w:rPr>
              <w:t xml:space="preserve"> </w:t>
            </w:r>
            <w:r w:rsidR="004359EA">
              <w:rPr>
                <w:w w:val="105"/>
                <w:sz w:val="17"/>
              </w:rPr>
              <w:t>cartelera,</w:t>
            </w:r>
            <w:r w:rsidR="004359EA">
              <w:rPr>
                <w:spacing w:val="1"/>
                <w:w w:val="105"/>
                <w:sz w:val="17"/>
              </w:rPr>
              <w:t xml:space="preserve"> </w:t>
            </w:r>
            <w:r w:rsidR="004359EA">
              <w:rPr>
                <w:w w:val="105"/>
                <w:sz w:val="17"/>
              </w:rPr>
              <w:t>televisor,</w:t>
            </w:r>
            <w:r w:rsidR="004359EA">
              <w:rPr>
                <w:spacing w:val="-47"/>
                <w:w w:val="105"/>
                <w:sz w:val="17"/>
              </w:rPr>
              <w:t xml:space="preserve"> </w:t>
            </w:r>
            <w:r w:rsidR="004359EA">
              <w:rPr>
                <w:w w:val="105"/>
                <w:sz w:val="17"/>
              </w:rPr>
              <w:t>pendones</w:t>
            </w:r>
            <w:r w:rsidR="004359EA">
              <w:rPr>
                <w:spacing w:val="-3"/>
                <w:w w:val="105"/>
                <w:sz w:val="17"/>
              </w:rPr>
              <w:t xml:space="preserve"> </w:t>
            </w:r>
            <w:r w:rsidR="004359EA">
              <w:rPr>
                <w:w w:val="105"/>
                <w:sz w:val="17"/>
              </w:rPr>
              <w:t>y</w:t>
            </w:r>
            <w:r w:rsidR="004359EA">
              <w:rPr>
                <w:spacing w:val="-3"/>
                <w:w w:val="105"/>
                <w:sz w:val="17"/>
              </w:rPr>
              <w:t xml:space="preserve"> </w:t>
            </w:r>
            <w:r w:rsidR="004359EA">
              <w:rPr>
                <w:w w:val="105"/>
                <w:sz w:val="17"/>
              </w:rPr>
              <w:t>demás medios</w:t>
            </w:r>
            <w:r w:rsidR="004359EA">
              <w:rPr>
                <w:spacing w:val="-3"/>
                <w:w w:val="105"/>
                <w:sz w:val="17"/>
              </w:rPr>
              <w:t xml:space="preserve"> </w:t>
            </w:r>
            <w:r w:rsidR="004359EA">
              <w:rPr>
                <w:w w:val="105"/>
                <w:sz w:val="17"/>
              </w:rPr>
              <w:t>de</w:t>
            </w:r>
            <w:r w:rsidR="004359EA">
              <w:rPr>
                <w:spacing w:val="-1"/>
                <w:w w:val="105"/>
                <w:sz w:val="17"/>
              </w:rPr>
              <w:t xml:space="preserve"> </w:t>
            </w:r>
            <w:r w:rsidR="004359EA">
              <w:rPr>
                <w:w w:val="105"/>
                <w:sz w:val="17"/>
              </w:rPr>
              <w:t>que</w:t>
            </w:r>
            <w:r w:rsidR="004359EA">
              <w:rPr>
                <w:spacing w:val="-3"/>
                <w:w w:val="105"/>
                <w:sz w:val="17"/>
              </w:rPr>
              <w:t xml:space="preserve"> </w:t>
            </w:r>
            <w:r w:rsidR="004359EA">
              <w:rPr>
                <w:w w:val="105"/>
                <w:sz w:val="17"/>
              </w:rPr>
              <w:t>se</w:t>
            </w:r>
            <w:r w:rsidR="004359EA">
              <w:rPr>
                <w:spacing w:val="-3"/>
                <w:w w:val="105"/>
                <w:sz w:val="17"/>
              </w:rPr>
              <w:t xml:space="preserve"> </w:t>
            </w:r>
            <w:r w:rsidR="004359EA">
              <w:rPr>
                <w:w w:val="105"/>
                <w:sz w:val="17"/>
              </w:rPr>
              <w:t>disponga.</w:t>
            </w:r>
          </w:p>
        </w:tc>
        <w:tc>
          <w:tcPr>
            <w:tcW w:w="2692" w:type="dxa"/>
          </w:tcPr>
          <w:p w14:paraId="5CEEA157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49B05D39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0DF52CA6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11BEA716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5A1CB51B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1A5CBCE7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72C7B990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7326CCBC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32893937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5564C2A1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158B778D" w14:textId="77777777" w:rsidR="002208D3" w:rsidRDefault="004359EA">
            <w:pPr>
              <w:pStyle w:val="TableParagraph"/>
              <w:spacing w:before="120" w:line="264" w:lineRule="auto"/>
              <w:ind w:left="661" w:right="321" w:hanging="260"/>
              <w:rPr>
                <w:sz w:val="17"/>
              </w:rPr>
            </w:pPr>
            <w:r>
              <w:rPr>
                <w:w w:val="105"/>
                <w:sz w:val="17"/>
              </w:rPr>
              <w:t>Servicio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atención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4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comunidad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(SAC)</w:t>
            </w:r>
          </w:p>
        </w:tc>
        <w:tc>
          <w:tcPr>
            <w:tcW w:w="1285" w:type="dxa"/>
          </w:tcPr>
          <w:p w14:paraId="227626A1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29B4B021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13D599F6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04804026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472993BF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2115EB18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60E8AFFD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59B4668F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78CF5A22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45C1B08E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329F0823" w14:textId="77777777" w:rsidR="002208D3" w:rsidRDefault="002208D3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A07E44F" w14:textId="77777777" w:rsidR="002208D3" w:rsidRDefault="004359EA">
            <w:pPr>
              <w:pStyle w:val="TableParagraph"/>
              <w:ind w:left="107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Permanente</w:t>
            </w:r>
          </w:p>
        </w:tc>
      </w:tr>
      <w:tr w:rsidR="002208D3" w14:paraId="239BCD09" w14:textId="77777777">
        <w:trPr>
          <w:trHeight w:val="956"/>
        </w:trPr>
        <w:tc>
          <w:tcPr>
            <w:tcW w:w="2261" w:type="dxa"/>
            <w:vMerge w:val="restart"/>
          </w:tcPr>
          <w:p w14:paraId="78C5E195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5A6C11EE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7EF8BA96" w14:textId="77777777" w:rsidR="002208D3" w:rsidRDefault="002208D3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271B189C" w14:textId="77777777" w:rsidR="002208D3" w:rsidRDefault="004359EA">
            <w:pPr>
              <w:pStyle w:val="TableParagraph"/>
              <w:spacing w:before="1" w:line="276" w:lineRule="auto"/>
              <w:ind w:left="119" w:right="8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Subcomponente/proceso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3</w:t>
            </w:r>
          </w:p>
          <w:p w14:paraId="558BE5EC" w14:textId="77777777" w:rsidR="002208D3" w:rsidRDefault="004359EA">
            <w:pPr>
              <w:pStyle w:val="TableParagraph"/>
              <w:spacing w:line="195" w:lineRule="exact"/>
              <w:ind w:left="41" w:right="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Talento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Humano</w:t>
            </w:r>
          </w:p>
        </w:tc>
        <w:tc>
          <w:tcPr>
            <w:tcW w:w="653" w:type="dxa"/>
          </w:tcPr>
          <w:p w14:paraId="730072FC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73482F18" w14:textId="77777777" w:rsidR="002208D3" w:rsidRDefault="002208D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3343AE2C" w14:textId="77777777" w:rsidR="002208D3" w:rsidRDefault="004359EA"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3.1</w:t>
            </w:r>
          </w:p>
        </w:tc>
        <w:tc>
          <w:tcPr>
            <w:tcW w:w="3788" w:type="dxa"/>
          </w:tcPr>
          <w:p w14:paraId="467D8A9A" w14:textId="77777777" w:rsidR="002208D3" w:rsidRDefault="002208D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593B0DC3" w14:textId="77777777" w:rsidR="002208D3" w:rsidRDefault="004359EA">
            <w:pPr>
              <w:pStyle w:val="TableParagraph"/>
              <w:spacing w:line="264" w:lineRule="auto"/>
              <w:ind w:left="40" w:right="3"/>
              <w:jc w:val="both"/>
              <w:rPr>
                <w:sz w:val="17"/>
              </w:rPr>
            </w:pPr>
            <w:r>
              <w:rPr>
                <w:sz w:val="17"/>
              </w:rPr>
              <w:t>Mantener la cultura de servicio al ciudadano 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 Servidores Públicos, mediante programas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capacitación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sensibilización.</w:t>
            </w:r>
          </w:p>
        </w:tc>
        <w:tc>
          <w:tcPr>
            <w:tcW w:w="3997" w:type="dxa"/>
          </w:tcPr>
          <w:p w14:paraId="498BC72F" w14:textId="77777777" w:rsidR="002208D3" w:rsidRDefault="002208D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12652BA5" w14:textId="77777777" w:rsidR="002208D3" w:rsidRDefault="004359EA">
            <w:pPr>
              <w:pStyle w:val="TableParagraph"/>
              <w:spacing w:line="264" w:lineRule="auto"/>
              <w:ind w:left="40" w:right="1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Durante la presente vigencia realizar una jornada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sensibilización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sobre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atención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ciudadano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-4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 servidores de la entidad.</w:t>
            </w:r>
          </w:p>
        </w:tc>
        <w:tc>
          <w:tcPr>
            <w:tcW w:w="2692" w:type="dxa"/>
          </w:tcPr>
          <w:p w14:paraId="4E481D0D" w14:textId="77777777" w:rsidR="002208D3" w:rsidRDefault="002208D3">
            <w:pPr>
              <w:pStyle w:val="TableParagraph"/>
              <w:rPr>
                <w:rFonts w:ascii="Times New Roman"/>
                <w:sz w:val="24"/>
              </w:rPr>
            </w:pPr>
          </w:p>
          <w:p w14:paraId="3F8F59D5" w14:textId="63EA9228" w:rsidR="002208D3" w:rsidRDefault="004359EA">
            <w:pPr>
              <w:pStyle w:val="TableParagraph"/>
              <w:spacing w:before="1" w:line="261" w:lineRule="auto"/>
              <w:ind w:left="145" w:hanging="87"/>
              <w:rPr>
                <w:sz w:val="17"/>
              </w:rPr>
            </w:pPr>
            <w:r>
              <w:rPr>
                <w:sz w:val="17"/>
              </w:rPr>
              <w:t>Recursos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Humanos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Servicio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 xml:space="preserve"> </w:t>
            </w:r>
            <w:r w:rsidR="00C747D7">
              <w:rPr>
                <w:sz w:val="17"/>
              </w:rPr>
              <w:t>atención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comunidad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(SAC)</w:t>
            </w:r>
          </w:p>
        </w:tc>
        <w:tc>
          <w:tcPr>
            <w:tcW w:w="1285" w:type="dxa"/>
          </w:tcPr>
          <w:p w14:paraId="79761F9C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43A79EB4" w14:textId="77777777" w:rsidR="002208D3" w:rsidRDefault="002208D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10804320" w14:textId="77777777" w:rsidR="002208D3" w:rsidRDefault="004359EA">
            <w:pPr>
              <w:pStyle w:val="TableParagraph"/>
              <w:ind w:left="107" w:right="8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anual</w:t>
            </w:r>
          </w:p>
        </w:tc>
      </w:tr>
      <w:tr w:rsidR="002208D3" w14:paraId="7D4ED415" w14:textId="77777777">
        <w:trPr>
          <w:trHeight w:val="1053"/>
        </w:trPr>
        <w:tc>
          <w:tcPr>
            <w:tcW w:w="2261" w:type="dxa"/>
            <w:vMerge/>
            <w:tcBorders>
              <w:top w:val="nil"/>
            </w:tcBorders>
          </w:tcPr>
          <w:p w14:paraId="2B15A4C4" w14:textId="77777777" w:rsidR="002208D3" w:rsidRDefault="002208D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14:paraId="785ECC84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67D8D192" w14:textId="77777777" w:rsidR="002208D3" w:rsidRDefault="002208D3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03ECC45B" w14:textId="77777777" w:rsidR="002208D3" w:rsidRDefault="004359EA"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3,2</w:t>
            </w:r>
          </w:p>
        </w:tc>
        <w:tc>
          <w:tcPr>
            <w:tcW w:w="3788" w:type="dxa"/>
          </w:tcPr>
          <w:p w14:paraId="2D358345" w14:textId="77777777" w:rsidR="002208D3" w:rsidRDefault="002208D3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78F9A7FC" w14:textId="5EC5BC82" w:rsidR="002208D3" w:rsidRDefault="004359EA">
            <w:pPr>
              <w:pStyle w:val="TableParagraph"/>
              <w:spacing w:line="266" w:lineRule="auto"/>
              <w:ind w:left="40" w:right="9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Mantener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actualizado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personal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 w:rsidR="00C747D7">
              <w:rPr>
                <w:w w:val="105"/>
                <w:sz w:val="17"/>
              </w:rPr>
              <w:t>área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sobre la normatividad vigente de </w:t>
            </w:r>
            <w:r w:rsidR="00C747D7">
              <w:rPr>
                <w:w w:val="105"/>
                <w:sz w:val="17"/>
              </w:rPr>
              <w:t>atención</w:t>
            </w:r>
            <w:r>
              <w:rPr>
                <w:w w:val="105"/>
                <w:sz w:val="17"/>
              </w:rPr>
              <w:t xml:space="preserve"> al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ciudadano.</w:t>
            </w:r>
          </w:p>
        </w:tc>
        <w:tc>
          <w:tcPr>
            <w:tcW w:w="3997" w:type="dxa"/>
          </w:tcPr>
          <w:p w14:paraId="1CAE580C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6774949B" w14:textId="77777777" w:rsidR="002208D3" w:rsidRDefault="002208D3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E75ECC0" w14:textId="77777777" w:rsidR="002208D3" w:rsidRDefault="004359EA">
            <w:pPr>
              <w:pStyle w:val="TableParagraph"/>
              <w:ind w:left="40"/>
              <w:rPr>
                <w:sz w:val="17"/>
              </w:rPr>
            </w:pPr>
            <w:r>
              <w:rPr>
                <w:w w:val="105"/>
                <w:sz w:val="17"/>
              </w:rPr>
              <w:t>Personal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capacitado</w:t>
            </w:r>
          </w:p>
        </w:tc>
        <w:tc>
          <w:tcPr>
            <w:tcW w:w="2692" w:type="dxa"/>
          </w:tcPr>
          <w:p w14:paraId="0D0877EA" w14:textId="09717E48" w:rsidR="002208D3" w:rsidRDefault="004359EA">
            <w:pPr>
              <w:pStyle w:val="TableParagraph"/>
              <w:spacing w:before="106" w:line="266" w:lineRule="auto"/>
              <w:ind w:left="29" w:right="-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servicio de </w:t>
            </w:r>
            <w:r w:rsidR="00C747D7">
              <w:rPr>
                <w:w w:val="105"/>
                <w:sz w:val="17"/>
              </w:rPr>
              <w:t>atención</w:t>
            </w:r>
            <w:r>
              <w:rPr>
                <w:w w:val="105"/>
                <w:sz w:val="17"/>
              </w:rPr>
              <w:t xml:space="preserve"> a la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comunidad (SAC) / </w:t>
            </w:r>
            <w:r w:rsidR="00C747D7">
              <w:rPr>
                <w:w w:val="105"/>
                <w:sz w:val="17"/>
              </w:rPr>
              <w:t>Prestación</w:t>
            </w:r>
            <w:r>
              <w:rPr>
                <w:w w:val="105"/>
                <w:sz w:val="17"/>
              </w:rPr>
              <w:t xml:space="preserve"> de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Servicios de salud / Recursos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Humanos</w:t>
            </w:r>
          </w:p>
        </w:tc>
        <w:tc>
          <w:tcPr>
            <w:tcW w:w="1285" w:type="dxa"/>
          </w:tcPr>
          <w:p w14:paraId="18ED10B8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59A72BF9" w14:textId="77777777" w:rsidR="002208D3" w:rsidRDefault="004359EA">
            <w:pPr>
              <w:pStyle w:val="TableParagraph"/>
              <w:spacing w:before="116" w:line="264" w:lineRule="auto"/>
              <w:ind w:left="280" w:right="263" w:firstLine="110"/>
              <w:rPr>
                <w:sz w:val="17"/>
              </w:rPr>
            </w:pPr>
            <w:r>
              <w:rPr>
                <w:sz w:val="17"/>
              </w:rPr>
              <w:t>Según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demanda</w:t>
            </w:r>
          </w:p>
        </w:tc>
      </w:tr>
    </w:tbl>
    <w:p w14:paraId="542B27A8" w14:textId="77777777" w:rsidR="002208D3" w:rsidRDefault="002208D3">
      <w:pPr>
        <w:spacing w:line="264" w:lineRule="auto"/>
        <w:rPr>
          <w:sz w:val="17"/>
        </w:rPr>
        <w:sectPr w:rsidR="002208D3">
          <w:pgSz w:w="16850" w:h="11920" w:orient="landscape"/>
          <w:pgMar w:top="2040" w:right="1000" w:bottom="280" w:left="920" w:header="1137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653"/>
        <w:gridCol w:w="3788"/>
        <w:gridCol w:w="3997"/>
        <w:gridCol w:w="2692"/>
        <w:gridCol w:w="1285"/>
      </w:tblGrid>
      <w:tr w:rsidR="002208D3" w14:paraId="2A916707" w14:textId="77777777">
        <w:trPr>
          <w:trHeight w:val="366"/>
        </w:trPr>
        <w:tc>
          <w:tcPr>
            <w:tcW w:w="14676" w:type="dxa"/>
            <w:gridSpan w:val="6"/>
            <w:shd w:val="clear" w:color="auto" w:fill="D9D9D9"/>
          </w:tcPr>
          <w:p w14:paraId="169D45F4" w14:textId="77777777" w:rsidR="002208D3" w:rsidRDefault="004359EA">
            <w:pPr>
              <w:pStyle w:val="TableParagraph"/>
              <w:spacing w:line="334" w:lineRule="exact"/>
              <w:ind w:left="3652" w:right="3630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lastRenderedPageBreak/>
              <w:t>Plan</w:t>
            </w:r>
            <w:r>
              <w:rPr>
                <w:rFonts w:ascii="Arial" w:hAnsi="Arial"/>
                <w:b/>
                <w:spacing w:val="1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Anticorrupción y</w:t>
            </w:r>
            <w:r>
              <w:rPr>
                <w:rFonts w:ascii="Arial" w:hAnsi="Arial"/>
                <w:b/>
                <w:spacing w:val="-6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de</w:t>
            </w:r>
            <w:r>
              <w:rPr>
                <w:rFonts w:ascii="Arial" w:hAnsi="Arial"/>
                <w:b/>
                <w:spacing w:val="1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Atención</w:t>
            </w:r>
            <w:r>
              <w:rPr>
                <w:rFonts w:ascii="Arial" w:hAnsi="Arial"/>
                <w:b/>
                <w:spacing w:val="-5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al</w:t>
            </w:r>
            <w:r>
              <w:rPr>
                <w:rFonts w:ascii="Arial" w:hAnsi="Arial"/>
                <w:b/>
                <w:spacing w:val="-1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Ciudadano</w:t>
            </w:r>
          </w:p>
        </w:tc>
      </w:tr>
      <w:tr w:rsidR="002208D3" w14:paraId="18E6634D" w14:textId="77777777">
        <w:trPr>
          <w:trHeight w:val="304"/>
        </w:trPr>
        <w:tc>
          <w:tcPr>
            <w:tcW w:w="14676" w:type="dxa"/>
            <w:gridSpan w:val="6"/>
            <w:shd w:val="clear" w:color="auto" w:fill="D9D9D9"/>
          </w:tcPr>
          <w:p w14:paraId="272A32AA" w14:textId="77777777" w:rsidR="002208D3" w:rsidRDefault="004359EA">
            <w:pPr>
              <w:pStyle w:val="TableParagraph"/>
              <w:spacing w:line="275" w:lineRule="exact"/>
              <w:ind w:left="3652" w:right="3623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color w:val="525252"/>
                <w:sz w:val="26"/>
                <w:u w:val="thick" w:color="525252"/>
              </w:rPr>
              <w:t>Componente</w:t>
            </w:r>
            <w:r>
              <w:rPr>
                <w:rFonts w:ascii="Arial" w:hAnsi="Arial"/>
                <w:b/>
                <w:color w:val="525252"/>
                <w:spacing w:val="-4"/>
                <w:sz w:val="26"/>
                <w:u w:val="thick" w:color="525252"/>
              </w:rPr>
              <w:t xml:space="preserve"> </w:t>
            </w:r>
            <w:r>
              <w:rPr>
                <w:rFonts w:ascii="Arial" w:hAnsi="Arial"/>
                <w:b/>
                <w:color w:val="525252"/>
                <w:sz w:val="26"/>
                <w:u w:val="thick" w:color="525252"/>
              </w:rPr>
              <w:t>4:</w:t>
            </w:r>
            <w:r>
              <w:rPr>
                <w:rFonts w:ascii="Arial" w:hAnsi="Arial"/>
                <w:b/>
                <w:color w:val="525252"/>
                <w:spacing w:val="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Atención</w:t>
            </w:r>
            <w:r>
              <w:rPr>
                <w:rFonts w:ascii="Arial" w:hAns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al</w:t>
            </w:r>
            <w:r>
              <w:rPr>
                <w:rFonts w:ascii="Arial" w:hAns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Ciudadano</w:t>
            </w:r>
          </w:p>
        </w:tc>
      </w:tr>
      <w:tr w:rsidR="002208D3" w14:paraId="4B6B260C" w14:textId="77777777">
        <w:trPr>
          <w:trHeight w:val="421"/>
        </w:trPr>
        <w:tc>
          <w:tcPr>
            <w:tcW w:w="2261" w:type="dxa"/>
            <w:shd w:val="clear" w:color="auto" w:fill="D9D9D9"/>
          </w:tcPr>
          <w:p w14:paraId="597C35A5" w14:textId="77777777" w:rsidR="002208D3" w:rsidRDefault="004359EA">
            <w:pPr>
              <w:pStyle w:val="TableParagraph"/>
              <w:spacing w:line="249" w:lineRule="auto"/>
              <w:ind w:left="1091" w:right="67" w:hanging="102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Subcomponente/proceso</w:t>
            </w:r>
            <w:r>
              <w:rPr>
                <w:rFonts w:ascii="Arial"/>
                <w:b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s</w:t>
            </w:r>
          </w:p>
        </w:tc>
        <w:tc>
          <w:tcPr>
            <w:tcW w:w="4441" w:type="dxa"/>
            <w:gridSpan w:val="2"/>
            <w:shd w:val="clear" w:color="auto" w:fill="D9D9D9"/>
          </w:tcPr>
          <w:p w14:paraId="0D22EF62" w14:textId="77777777" w:rsidR="002208D3" w:rsidRDefault="004359EA">
            <w:pPr>
              <w:pStyle w:val="TableParagraph"/>
              <w:spacing w:before="92"/>
              <w:ind w:left="1701" w:right="167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Actividades</w:t>
            </w:r>
          </w:p>
        </w:tc>
        <w:tc>
          <w:tcPr>
            <w:tcW w:w="3997" w:type="dxa"/>
            <w:shd w:val="clear" w:color="auto" w:fill="D9D9D9"/>
          </w:tcPr>
          <w:p w14:paraId="1046406C" w14:textId="77777777" w:rsidR="002208D3" w:rsidRDefault="004359EA">
            <w:pPr>
              <w:pStyle w:val="TableParagraph"/>
              <w:spacing w:before="104"/>
              <w:ind w:left="132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Meta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producto</w:t>
            </w:r>
          </w:p>
        </w:tc>
        <w:tc>
          <w:tcPr>
            <w:tcW w:w="2692" w:type="dxa"/>
            <w:shd w:val="clear" w:color="auto" w:fill="D9D9D9"/>
          </w:tcPr>
          <w:p w14:paraId="72221D16" w14:textId="77777777" w:rsidR="002208D3" w:rsidRDefault="004359EA">
            <w:pPr>
              <w:pStyle w:val="TableParagraph"/>
              <w:spacing w:before="104"/>
              <w:ind w:left="85" w:right="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Responsable</w:t>
            </w:r>
          </w:p>
        </w:tc>
        <w:tc>
          <w:tcPr>
            <w:tcW w:w="1285" w:type="dxa"/>
            <w:shd w:val="clear" w:color="auto" w:fill="D9D9D9"/>
          </w:tcPr>
          <w:p w14:paraId="21C2DB7E" w14:textId="77777777" w:rsidR="002208D3" w:rsidRDefault="004359EA">
            <w:pPr>
              <w:pStyle w:val="TableParagraph"/>
              <w:spacing w:line="249" w:lineRule="auto"/>
              <w:ind w:left="129" w:firstLine="28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Fecha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programada</w:t>
            </w:r>
          </w:p>
        </w:tc>
      </w:tr>
      <w:tr w:rsidR="002208D3" w14:paraId="5D85AD1D" w14:textId="77777777">
        <w:trPr>
          <w:trHeight w:val="1000"/>
        </w:trPr>
        <w:tc>
          <w:tcPr>
            <w:tcW w:w="2261" w:type="dxa"/>
          </w:tcPr>
          <w:p w14:paraId="689F79D1" w14:textId="77777777" w:rsidR="002208D3" w:rsidRDefault="002208D3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9113080" w14:textId="77777777" w:rsidR="002208D3" w:rsidRDefault="004359EA">
            <w:pPr>
              <w:pStyle w:val="TableParagraph"/>
              <w:spacing w:before="1" w:line="276" w:lineRule="auto"/>
              <w:ind w:left="72" w:right="11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Subcomponente/proceso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4</w:t>
            </w:r>
          </w:p>
          <w:p w14:paraId="337E75B8" w14:textId="77777777" w:rsidR="002208D3" w:rsidRDefault="004359EA">
            <w:pPr>
              <w:pStyle w:val="TableParagraph"/>
              <w:spacing w:line="195" w:lineRule="exact"/>
              <w:ind w:left="72" w:righ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Normativo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procedimental</w:t>
            </w:r>
          </w:p>
        </w:tc>
        <w:tc>
          <w:tcPr>
            <w:tcW w:w="653" w:type="dxa"/>
          </w:tcPr>
          <w:p w14:paraId="1576D7CE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0B41CA03" w14:textId="77777777" w:rsidR="002208D3" w:rsidRDefault="002208D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5EF9633" w14:textId="77777777" w:rsidR="002208D3" w:rsidRDefault="004359EA"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4.1</w:t>
            </w:r>
          </w:p>
        </w:tc>
        <w:tc>
          <w:tcPr>
            <w:tcW w:w="3788" w:type="dxa"/>
          </w:tcPr>
          <w:p w14:paraId="03621CD0" w14:textId="77777777" w:rsidR="002208D3" w:rsidRDefault="002208D3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5F81BD2" w14:textId="0047F063" w:rsidR="002208D3" w:rsidRDefault="004359EA">
            <w:pPr>
              <w:pStyle w:val="TableParagraph"/>
              <w:spacing w:line="264" w:lineRule="auto"/>
              <w:ind w:left="40" w:right="1"/>
              <w:jc w:val="both"/>
              <w:rPr>
                <w:sz w:val="17"/>
              </w:rPr>
            </w:pPr>
            <w:r>
              <w:rPr>
                <w:sz w:val="17"/>
              </w:rPr>
              <w:t xml:space="preserve">Gestionar la </w:t>
            </w:r>
            <w:r w:rsidR="00C747D7">
              <w:rPr>
                <w:sz w:val="17"/>
              </w:rPr>
              <w:t>implementación</w:t>
            </w:r>
            <w:r>
              <w:rPr>
                <w:sz w:val="17"/>
              </w:rPr>
              <w:t xml:space="preserve"> del software como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herramienta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seguimiento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 w:rsidR="00C747D7"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PQRSD de los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peticionarios</w:t>
            </w:r>
          </w:p>
        </w:tc>
        <w:tc>
          <w:tcPr>
            <w:tcW w:w="3997" w:type="dxa"/>
          </w:tcPr>
          <w:p w14:paraId="7A503355" w14:textId="77777777" w:rsidR="002208D3" w:rsidRDefault="002208D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71CE413B" w14:textId="6C42F6B3" w:rsidR="002208D3" w:rsidRDefault="004359EA">
            <w:pPr>
              <w:pStyle w:val="TableParagraph"/>
              <w:spacing w:line="264" w:lineRule="auto"/>
              <w:ind w:left="40" w:right="141"/>
              <w:rPr>
                <w:sz w:val="17"/>
              </w:rPr>
            </w:pPr>
            <w:r>
              <w:rPr>
                <w:w w:val="105"/>
                <w:sz w:val="17"/>
              </w:rPr>
              <w:t>Fomentar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 w:rsidR="00C747D7">
              <w:rPr>
                <w:w w:val="105"/>
                <w:sz w:val="17"/>
              </w:rPr>
              <w:t>implementación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seguimiento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4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PQRSD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por parte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 ciudadanos</w:t>
            </w:r>
          </w:p>
        </w:tc>
        <w:tc>
          <w:tcPr>
            <w:tcW w:w="2692" w:type="dxa"/>
          </w:tcPr>
          <w:p w14:paraId="10A9704B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4F45AA76" w14:textId="77777777" w:rsidR="002208D3" w:rsidRDefault="002208D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EA95A11" w14:textId="5AA9266B" w:rsidR="002208D3" w:rsidRDefault="004359EA">
            <w:pPr>
              <w:pStyle w:val="TableParagraph"/>
              <w:ind w:left="81" w:right="5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Sistemas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/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SAC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/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 w:rsidR="00C747D7">
              <w:rPr>
                <w:w w:val="105"/>
                <w:sz w:val="17"/>
              </w:rPr>
              <w:t>Dirección</w:t>
            </w:r>
          </w:p>
        </w:tc>
        <w:tc>
          <w:tcPr>
            <w:tcW w:w="1285" w:type="dxa"/>
          </w:tcPr>
          <w:p w14:paraId="01F118EB" w14:textId="77777777" w:rsidR="002208D3" w:rsidRDefault="002208D3">
            <w:pPr>
              <w:pStyle w:val="TableParagraph"/>
              <w:rPr>
                <w:rFonts w:ascii="Times New Roman"/>
                <w:sz w:val="18"/>
              </w:rPr>
            </w:pPr>
          </w:p>
          <w:p w14:paraId="1955A193" w14:textId="77777777" w:rsidR="002208D3" w:rsidRDefault="002208D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52452B5" w14:textId="77777777" w:rsidR="002208D3" w:rsidRDefault="004359EA">
            <w:pPr>
              <w:pStyle w:val="TableParagraph"/>
              <w:ind w:left="104" w:righ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Semestral</w:t>
            </w:r>
          </w:p>
        </w:tc>
      </w:tr>
      <w:tr w:rsidR="002208D3" w14:paraId="3EABFCC7" w14:textId="77777777">
        <w:trPr>
          <w:trHeight w:val="611"/>
        </w:trPr>
        <w:tc>
          <w:tcPr>
            <w:tcW w:w="2261" w:type="dxa"/>
            <w:vMerge w:val="restart"/>
          </w:tcPr>
          <w:p w14:paraId="6C4F16B0" w14:textId="77777777" w:rsidR="002208D3" w:rsidRDefault="002208D3">
            <w:pPr>
              <w:pStyle w:val="TableParagraph"/>
              <w:rPr>
                <w:rFonts w:ascii="Times New Roman"/>
                <w:sz w:val="24"/>
              </w:rPr>
            </w:pPr>
          </w:p>
          <w:p w14:paraId="31264005" w14:textId="77777777" w:rsidR="002208D3" w:rsidRDefault="004359EA">
            <w:pPr>
              <w:pStyle w:val="TableParagraph"/>
              <w:spacing w:before="1" w:line="276" w:lineRule="auto"/>
              <w:ind w:left="119" w:right="8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Subcomponente/proceso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5</w:t>
            </w:r>
          </w:p>
          <w:p w14:paraId="2372D0D1" w14:textId="77777777" w:rsidR="002208D3" w:rsidRDefault="004359EA">
            <w:pPr>
              <w:pStyle w:val="TableParagraph"/>
              <w:spacing w:before="1" w:line="264" w:lineRule="auto"/>
              <w:ind w:left="41" w:right="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Relacionamiento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</w:t>
            </w:r>
            <w:r>
              <w:rPr>
                <w:spacing w:val="-4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ciudadano</w:t>
            </w:r>
          </w:p>
        </w:tc>
        <w:tc>
          <w:tcPr>
            <w:tcW w:w="653" w:type="dxa"/>
          </w:tcPr>
          <w:p w14:paraId="06C1A2F8" w14:textId="77777777" w:rsidR="002208D3" w:rsidRDefault="002208D3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4D95AAAE" w14:textId="77777777" w:rsidR="002208D3" w:rsidRDefault="004359EA"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5.1</w:t>
            </w:r>
          </w:p>
        </w:tc>
        <w:tc>
          <w:tcPr>
            <w:tcW w:w="3788" w:type="dxa"/>
          </w:tcPr>
          <w:p w14:paraId="01C1C3F6" w14:textId="77777777" w:rsidR="002208D3" w:rsidRDefault="004359EA">
            <w:pPr>
              <w:pStyle w:val="TableParagraph"/>
              <w:spacing w:line="182" w:lineRule="exact"/>
              <w:ind w:left="40"/>
              <w:rPr>
                <w:sz w:val="17"/>
              </w:rPr>
            </w:pPr>
            <w:r>
              <w:rPr>
                <w:w w:val="105"/>
                <w:sz w:val="17"/>
              </w:rPr>
              <w:t>Medir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satisfacción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ciudadano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relación</w:t>
            </w:r>
          </w:p>
          <w:p w14:paraId="01875351" w14:textId="77777777" w:rsidR="002208D3" w:rsidRDefault="004359EA">
            <w:pPr>
              <w:pStyle w:val="TableParagraph"/>
              <w:spacing w:before="25" w:line="232" w:lineRule="auto"/>
              <w:ind w:left="40" w:right="517"/>
              <w:rPr>
                <w:sz w:val="17"/>
              </w:rPr>
            </w:pPr>
            <w:r>
              <w:rPr>
                <w:w w:val="105"/>
                <w:sz w:val="17"/>
              </w:rPr>
              <w:t>con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trámites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servicios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presta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4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Entidad.</w:t>
            </w:r>
          </w:p>
        </w:tc>
        <w:tc>
          <w:tcPr>
            <w:tcW w:w="3997" w:type="dxa"/>
          </w:tcPr>
          <w:p w14:paraId="3F93FE94" w14:textId="77777777" w:rsidR="002208D3" w:rsidRDefault="004359EA">
            <w:pPr>
              <w:pStyle w:val="TableParagraph"/>
              <w:spacing w:before="89" w:line="261" w:lineRule="auto"/>
              <w:ind w:left="40" w:right="3"/>
              <w:rPr>
                <w:sz w:val="17"/>
              </w:rPr>
            </w:pPr>
            <w:r>
              <w:rPr>
                <w:w w:val="105"/>
                <w:sz w:val="17"/>
              </w:rPr>
              <w:t>Evaluar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trimestralmente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encuesta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para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medir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-4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satisfacción del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ciudadano</w:t>
            </w:r>
          </w:p>
        </w:tc>
        <w:tc>
          <w:tcPr>
            <w:tcW w:w="2692" w:type="dxa"/>
          </w:tcPr>
          <w:p w14:paraId="2B9A4E6D" w14:textId="2C89F431" w:rsidR="002208D3" w:rsidRDefault="004359EA">
            <w:pPr>
              <w:pStyle w:val="TableParagraph"/>
              <w:spacing w:line="182" w:lineRule="exact"/>
              <w:ind w:left="85" w:right="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Servicio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 w:rsidR="00C747D7">
              <w:rPr>
                <w:w w:val="105"/>
                <w:sz w:val="17"/>
              </w:rPr>
              <w:t>atención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</w:p>
          <w:p w14:paraId="59BF6A16" w14:textId="77777777" w:rsidR="002208D3" w:rsidRDefault="004359EA">
            <w:pPr>
              <w:pStyle w:val="TableParagraph"/>
              <w:spacing w:before="25" w:line="232" w:lineRule="auto"/>
              <w:ind w:left="85" w:right="52"/>
              <w:jc w:val="center"/>
              <w:rPr>
                <w:sz w:val="17"/>
              </w:rPr>
            </w:pPr>
            <w:r>
              <w:rPr>
                <w:sz w:val="17"/>
              </w:rPr>
              <w:t>comunidad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(SAC)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Participación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Social</w:t>
            </w:r>
          </w:p>
        </w:tc>
        <w:tc>
          <w:tcPr>
            <w:tcW w:w="1285" w:type="dxa"/>
          </w:tcPr>
          <w:p w14:paraId="1F55BA91" w14:textId="77777777" w:rsidR="002208D3" w:rsidRDefault="002208D3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6E307B8" w14:textId="77777777" w:rsidR="002208D3" w:rsidRDefault="004359EA">
            <w:pPr>
              <w:pStyle w:val="TableParagraph"/>
              <w:ind w:left="106" w:righ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trimestral</w:t>
            </w:r>
          </w:p>
        </w:tc>
      </w:tr>
      <w:tr w:rsidR="002208D3" w14:paraId="3E7C13F0" w14:textId="77777777">
        <w:trPr>
          <w:trHeight w:val="820"/>
        </w:trPr>
        <w:tc>
          <w:tcPr>
            <w:tcW w:w="2261" w:type="dxa"/>
            <w:vMerge/>
            <w:tcBorders>
              <w:top w:val="nil"/>
            </w:tcBorders>
          </w:tcPr>
          <w:p w14:paraId="670D3D73" w14:textId="77777777" w:rsidR="002208D3" w:rsidRDefault="002208D3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14:paraId="01FB58D8" w14:textId="77777777" w:rsidR="002208D3" w:rsidRDefault="002208D3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228C17CF" w14:textId="77777777" w:rsidR="002208D3" w:rsidRDefault="004359EA"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5.2</w:t>
            </w:r>
          </w:p>
        </w:tc>
        <w:tc>
          <w:tcPr>
            <w:tcW w:w="3788" w:type="dxa"/>
          </w:tcPr>
          <w:p w14:paraId="737A22A9" w14:textId="77777777" w:rsidR="002208D3" w:rsidRDefault="004359EA">
            <w:pPr>
              <w:pStyle w:val="TableParagraph"/>
              <w:spacing w:before="85" w:line="266" w:lineRule="auto"/>
              <w:ind w:left="40" w:right="6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Identificar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necesidades,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expectativas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intereses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ciudadano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gestionar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atención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adecuada y oportuna</w:t>
            </w:r>
          </w:p>
        </w:tc>
        <w:tc>
          <w:tcPr>
            <w:tcW w:w="3997" w:type="dxa"/>
          </w:tcPr>
          <w:p w14:paraId="2F90A2A9" w14:textId="77777777" w:rsidR="002208D3" w:rsidRDefault="004359EA">
            <w:pPr>
              <w:pStyle w:val="TableParagraph"/>
              <w:spacing w:before="85" w:line="266" w:lineRule="auto"/>
              <w:ind w:left="40" w:right="4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Establecer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estadísticamente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cuáles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solicitudes y necesidades más comunes por las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cuales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acude el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ciudadano al IDS.</w:t>
            </w:r>
          </w:p>
        </w:tc>
        <w:tc>
          <w:tcPr>
            <w:tcW w:w="2692" w:type="dxa"/>
          </w:tcPr>
          <w:p w14:paraId="5ABCEB36" w14:textId="4930E00F" w:rsidR="002208D3" w:rsidRDefault="004359EA">
            <w:pPr>
              <w:pStyle w:val="TableParagraph"/>
              <w:spacing w:before="85" w:line="266" w:lineRule="auto"/>
              <w:ind w:left="70" w:right="35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 xml:space="preserve">Servicio de </w:t>
            </w:r>
            <w:r w:rsidR="00C747D7">
              <w:rPr>
                <w:w w:val="105"/>
                <w:sz w:val="17"/>
              </w:rPr>
              <w:t>atención</w:t>
            </w:r>
            <w:r>
              <w:rPr>
                <w:w w:val="105"/>
                <w:sz w:val="17"/>
              </w:rPr>
              <w:t xml:space="preserve"> a la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comunidad (SAC)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quien coordina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nivel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institucional.</w:t>
            </w:r>
          </w:p>
        </w:tc>
        <w:tc>
          <w:tcPr>
            <w:tcW w:w="1285" w:type="dxa"/>
          </w:tcPr>
          <w:p w14:paraId="1C984AD7" w14:textId="77777777" w:rsidR="002208D3" w:rsidRDefault="002208D3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197BD3E1" w14:textId="77777777" w:rsidR="002208D3" w:rsidRDefault="004359EA">
            <w:pPr>
              <w:pStyle w:val="TableParagraph"/>
              <w:ind w:left="104" w:righ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Semestral</w:t>
            </w:r>
          </w:p>
        </w:tc>
      </w:tr>
    </w:tbl>
    <w:p w14:paraId="3915B6AE" w14:textId="77777777" w:rsidR="004359EA" w:rsidRDefault="004359EA"/>
    <w:sectPr w:rsidR="004359EA">
      <w:pgSz w:w="16850" w:h="11920" w:orient="landscape"/>
      <w:pgMar w:top="2040" w:right="1000" w:bottom="280" w:left="920" w:header="11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1A4D" w14:textId="77777777" w:rsidR="00760FF2" w:rsidRDefault="00760FF2">
      <w:r>
        <w:separator/>
      </w:r>
    </w:p>
  </w:endnote>
  <w:endnote w:type="continuationSeparator" w:id="0">
    <w:p w14:paraId="02981B01" w14:textId="77777777" w:rsidR="00760FF2" w:rsidRDefault="0076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F38C" w14:textId="77777777" w:rsidR="00760FF2" w:rsidRDefault="00760FF2">
      <w:r>
        <w:separator/>
      </w:r>
    </w:p>
  </w:footnote>
  <w:footnote w:type="continuationSeparator" w:id="0">
    <w:p w14:paraId="3370A03F" w14:textId="77777777" w:rsidR="00760FF2" w:rsidRDefault="0076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414C" w14:textId="02684FC8" w:rsidR="002208D3" w:rsidRDefault="004359EA">
    <w:pPr>
      <w:pStyle w:val="Textoindependiente"/>
      <w:spacing w:line="14" w:lineRule="auto"/>
      <w:ind w:left="0"/>
      <w:rPr>
        <w:b w:val="0"/>
      </w:rPr>
    </w:pPr>
    <w:r>
      <w:rPr>
        <w:noProof/>
        <w:lang w:val="es-CO" w:eastAsia="es-CO"/>
      </w:rPr>
      <w:drawing>
        <wp:anchor distT="0" distB="0" distL="0" distR="0" simplePos="0" relativeHeight="251656704" behindDoc="1" locked="0" layoutInCell="1" allowOverlap="1" wp14:anchorId="32ED7824" wp14:editId="5B26CE26">
          <wp:simplePos x="0" y="0"/>
          <wp:positionH relativeFrom="page">
            <wp:posOffset>7917180</wp:posOffset>
          </wp:positionH>
          <wp:positionV relativeFrom="page">
            <wp:posOffset>721994</wp:posOffset>
          </wp:positionV>
          <wp:extent cx="1846833" cy="5378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6833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0" distR="0" simplePos="0" relativeHeight="251657728" behindDoc="1" locked="0" layoutInCell="1" allowOverlap="1" wp14:anchorId="7ABF762C" wp14:editId="1E25652E">
          <wp:simplePos x="0" y="0"/>
          <wp:positionH relativeFrom="page">
            <wp:posOffset>732155</wp:posOffset>
          </wp:positionH>
          <wp:positionV relativeFrom="page">
            <wp:posOffset>730249</wp:posOffset>
          </wp:positionV>
          <wp:extent cx="1341627" cy="517524"/>
          <wp:effectExtent l="0" t="0" r="0" b="0"/>
          <wp:wrapNone/>
          <wp:docPr id="3" name="image2.jpeg" descr="https://ids.gov.co/web/images/sampledata/overlay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41627" cy="517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552D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BA75E78" wp14:editId="3DB27611">
              <wp:simplePos x="0" y="0"/>
              <wp:positionH relativeFrom="page">
                <wp:posOffset>2098040</wp:posOffset>
              </wp:positionH>
              <wp:positionV relativeFrom="page">
                <wp:posOffset>822325</wp:posOffset>
              </wp:positionV>
              <wp:extent cx="4834255" cy="4933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4255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FE361" w14:textId="77777777" w:rsidR="002208D3" w:rsidRDefault="004359EA">
                          <w:pPr>
                            <w:pStyle w:val="Textoindependiente"/>
                            <w:spacing w:before="12"/>
                          </w:pPr>
                          <w:r>
                            <w:t>Entidad: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u w:val="thick"/>
                            </w:rPr>
                            <w:t>INSTITUTO</w:t>
                          </w:r>
                          <w:r>
                            <w:rPr>
                              <w:spacing w:val="-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u w:val="thick"/>
                            </w:rPr>
                            <w:t>DEPARTAMENTAL</w:t>
                          </w:r>
                          <w:r>
                            <w:rPr>
                              <w:spacing w:val="-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u w:val="thick"/>
                            </w:rPr>
                            <w:t>DE</w:t>
                          </w:r>
                          <w:r>
                            <w:rPr>
                              <w:spacing w:val="-3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u w:val="thick"/>
                            </w:rPr>
                            <w:t>SALUD</w:t>
                          </w:r>
                          <w:r>
                            <w:rPr>
                              <w:spacing w:val="-3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u w:val="thick"/>
                            </w:rPr>
                            <w:t>DE</w:t>
                          </w:r>
                          <w:r>
                            <w:rPr>
                              <w:spacing w:val="-3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u w:val="thick"/>
                            </w:rPr>
                            <w:t>NORTE</w:t>
                          </w:r>
                          <w:r>
                            <w:rPr>
                              <w:spacing w:val="-3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u w:val="thick"/>
                            </w:rPr>
                            <w:t>DE</w:t>
                          </w:r>
                          <w:r>
                            <w:rPr>
                              <w:spacing w:val="-1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u w:val="thick"/>
                            </w:rPr>
                            <w:t>SANTANDER</w:t>
                          </w:r>
                        </w:p>
                        <w:p w14:paraId="6E22EC82" w14:textId="014032E2" w:rsidR="002208D3" w:rsidRDefault="004359EA">
                          <w:pPr>
                            <w:pStyle w:val="Textoindependiente"/>
                            <w:spacing w:before="22"/>
                          </w:pPr>
                          <w:r>
                            <w:t>Vigencia: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B67A8B">
                            <w:rPr>
                              <w:u w:val="thick"/>
                            </w:rPr>
                            <w:t>202</w:t>
                          </w:r>
                          <w:r w:rsidR="004E552D">
                            <w:rPr>
                              <w:u w:val="thick"/>
                            </w:rPr>
                            <w:t>3</w:t>
                          </w:r>
                        </w:p>
                        <w:p w14:paraId="4CD82333" w14:textId="4F4AE000" w:rsidR="002208D3" w:rsidRDefault="004359EA">
                          <w:pPr>
                            <w:pStyle w:val="Textoindependiente"/>
                            <w:spacing w:before="32"/>
                          </w:pPr>
                          <w:r>
                            <w:t>Fecha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Publicación: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30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gramStart"/>
                          <w:r>
                            <w:t>Enero</w:t>
                          </w:r>
                          <w:proofErr w:type="gram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B67A8B">
                            <w:t>de 202</w:t>
                          </w:r>
                          <w:r w:rsidR="004E552D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75E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2pt;margin-top:64.75pt;width:380.65pt;height:38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" filled="f" stroked="f">
              <v:textbox inset="0,0,0,0">
                <w:txbxContent>
                  <w:p w14:paraId="7EDFE361" w14:textId="77777777" w:rsidR="002208D3" w:rsidRDefault="004359EA">
                    <w:pPr>
                      <w:pStyle w:val="Textoindependiente"/>
                      <w:spacing w:before="12"/>
                    </w:pPr>
                    <w:r>
                      <w:t>Entidad: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u w:val="thick"/>
                      </w:rPr>
                      <w:t>INSTITUTO</w:t>
                    </w:r>
                    <w:r>
                      <w:rPr>
                        <w:spacing w:val="-2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DEPARTAMENTAL</w:t>
                    </w:r>
                    <w:r>
                      <w:rPr>
                        <w:spacing w:val="-2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DE</w:t>
                    </w:r>
                    <w:r>
                      <w:rPr>
                        <w:spacing w:val="-3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SALUD</w:t>
                    </w:r>
                    <w:r>
                      <w:rPr>
                        <w:spacing w:val="-3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DE</w:t>
                    </w:r>
                    <w:r>
                      <w:rPr>
                        <w:spacing w:val="-3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NORTE</w:t>
                    </w:r>
                    <w:r>
                      <w:rPr>
                        <w:spacing w:val="-3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DE</w:t>
                    </w:r>
                    <w:r>
                      <w:rPr>
                        <w:spacing w:val="-1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SANTANDER</w:t>
                    </w:r>
                  </w:p>
                  <w:p w14:paraId="6E22EC82" w14:textId="014032E2" w:rsidR="002208D3" w:rsidRDefault="004359EA">
                    <w:pPr>
                      <w:pStyle w:val="Textoindependiente"/>
                      <w:spacing w:before="22"/>
                    </w:pPr>
                    <w:r>
                      <w:t>Vigencia: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B67A8B">
                      <w:rPr>
                        <w:u w:val="thick"/>
                      </w:rPr>
                      <w:t>202</w:t>
                    </w:r>
                    <w:r w:rsidR="004E552D">
                      <w:rPr>
                        <w:u w:val="thick"/>
                      </w:rPr>
                      <w:t>3</w:t>
                    </w:r>
                  </w:p>
                  <w:p w14:paraId="4CD82333" w14:textId="4F4AE000" w:rsidR="002208D3" w:rsidRDefault="004359EA">
                    <w:pPr>
                      <w:pStyle w:val="Textoindependiente"/>
                      <w:spacing w:before="32"/>
                    </w:pPr>
                    <w:r>
                      <w:t>Fecha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Publicación: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30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gramStart"/>
                    <w:r>
                      <w:t>Enero</w:t>
                    </w:r>
                    <w:proofErr w:type="gramEnd"/>
                    <w:r>
                      <w:rPr>
                        <w:spacing w:val="-2"/>
                      </w:rPr>
                      <w:t xml:space="preserve"> </w:t>
                    </w:r>
                    <w:r w:rsidR="00B67A8B">
                      <w:t>de 202</w:t>
                    </w:r>
                    <w:r w:rsidR="004E552D"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05B4"/>
    <w:multiLevelType w:val="hybridMultilevel"/>
    <w:tmpl w:val="DA3CC24C"/>
    <w:lvl w:ilvl="0" w:tplc="83362880">
      <w:numFmt w:val="bullet"/>
      <w:lvlText w:val="-"/>
      <w:lvlJc w:val="left"/>
      <w:pPr>
        <w:ind w:left="40" w:hanging="123"/>
      </w:pPr>
      <w:rPr>
        <w:rFonts w:ascii="Arial MT" w:eastAsia="Arial MT" w:hAnsi="Arial MT" w:cs="Arial MT" w:hint="default"/>
        <w:w w:val="100"/>
        <w:sz w:val="17"/>
        <w:szCs w:val="17"/>
        <w:lang w:val="es-ES" w:eastAsia="en-US" w:bidi="ar-SA"/>
      </w:rPr>
    </w:lvl>
    <w:lvl w:ilvl="1" w:tplc="20FEFF38">
      <w:numFmt w:val="bullet"/>
      <w:lvlText w:val="•"/>
      <w:lvlJc w:val="left"/>
      <w:pPr>
        <w:ind w:left="412" w:hanging="123"/>
      </w:pPr>
      <w:rPr>
        <w:rFonts w:hint="default"/>
        <w:lang w:val="es-ES" w:eastAsia="en-US" w:bidi="ar-SA"/>
      </w:rPr>
    </w:lvl>
    <w:lvl w:ilvl="2" w:tplc="9F96C920">
      <w:numFmt w:val="bullet"/>
      <w:lvlText w:val="•"/>
      <w:lvlJc w:val="left"/>
      <w:pPr>
        <w:ind w:left="785" w:hanging="123"/>
      </w:pPr>
      <w:rPr>
        <w:rFonts w:hint="default"/>
        <w:lang w:val="es-ES" w:eastAsia="en-US" w:bidi="ar-SA"/>
      </w:rPr>
    </w:lvl>
    <w:lvl w:ilvl="3" w:tplc="6588AAF6">
      <w:numFmt w:val="bullet"/>
      <w:lvlText w:val="•"/>
      <w:lvlJc w:val="left"/>
      <w:pPr>
        <w:ind w:left="1158" w:hanging="123"/>
      </w:pPr>
      <w:rPr>
        <w:rFonts w:hint="default"/>
        <w:lang w:val="es-ES" w:eastAsia="en-US" w:bidi="ar-SA"/>
      </w:rPr>
    </w:lvl>
    <w:lvl w:ilvl="4" w:tplc="278C841E">
      <w:numFmt w:val="bullet"/>
      <w:lvlText w:val="•"/>
      <w:lvlJc w:val="left"/>
      <w:pPr>
        <w:ind w:left="1531" w:hanging="123"/>
      </w:pPr>
      <w:rPr>
        <w:rFonts w:hint="default"/>
        <w:lang w:val="es-ES" w:eastAsia="en-US" w:bidi="ar-SA"/>
      </w:rPr>
    </w:lvl>
    <w:lvl w:ilvl="5" w:tplc="E4A88FBA">
      <w:numFmt w:val="bullet"/>
      <w:lvlText w:val="•"/>
      <w:lvlJc w:val="left"/>
      <w:pPr>
        <w:ind w:left="1904" w:hanging="123"/>
      </w:pPr>
      <w:rPr>
        <w:rFonts w:hint="default"/>
        <w:lang w:val="es-ES" w:eastAsia="en-US" w:bidi="ar-SA"/>
      </w:rPr>
    </w:lvl>
    <w:lvl w:ilvl="6" w:tplc="58CE6EA4">
      <w:numFmt w:val="bullet"/>
      <w:lvlText w:val="•"/>
      <w:lvlJc w:val="left"/>
      <w:pPr>
        <w:ind w:left="2276" w:hanging="123"/>
      </w:pPr>
      <w:rPr>
        <w:rFonts w:hint="default"/>
        <w:lang w:val="es-ES" w:eastAsia="en-US" w:bidi="ar-SA"/>
      </w:rPr>
    </w:lvl>
    <w:lvl w:ilvl="7" w:tplc="F014E03A">
      <w:numFmt w:val="bullet"/>
      <w:lvlText w:val="•"/>
      <w:lvlJc w:val="left"/>
      <w:pPr>
        <w:ind w:left="2649" w:hanging="123"/>
      </w:pPr>
      <w:rPr>
        <w:rFonts w:hint="default"/>
        <w:lang w:val="es-ES" w:eastAsia="en-US" w:bidi="ar-SA"/>
      </w:rPr>
    </w:lvl>
    <w:lvl w:ilvl="8" w:tplc="D1DEE3B8">
      <w:numFmt w:val="bullet"/>
      <w:lvlText w:val="•"/>
      <w:lvlJc w:val="left"/>
      <w:pPr>
        <w:ind w:left="3022" w:hanging="123"/>
      </w:pPr>
      <w:rPr>
        <w:rFonts w:hint="default"/>
        <w:lang w:val="es-ES" w:eastAsia="en-US" w:bidi="ar-SA"/>
      </w:rPr>
    </w:lvl>
  </w:abstractNum>
  <w:num w:numId="1" w16cid:durableId="137219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D3"/>
    <w:rsid w:val="00207FB4"/>
    <w:rsid w:val="002208D3"/>
    <w:rsid w:val="004359EA"/>
    <w:rsid w:val="004E552D"/>
    <w:rsid w:val="00760FF2"/>
    <w:rsid w:val="00B67A8B"/>
    <w:rsid w:val="00C747D7"/>
    <w:rsid w:val="00CF1929"/>
    <w:rsid w:val="00F4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FFC26"/>
  <w15:docId w15:val="{4E815563-DC81-405D-8580-A380A764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"/>
    </w:pPr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67A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7A8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67A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A8B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Departamento Salud</cp:lastModifiedBy>
  <cp:revision>3</cp:revision>
  <cp:lastPrinted>2022-01-31T22:51:00Z</cp:lastPrinted>
  <dcterms:created xsi:type="dcterms:W3CDTF">2023-01-31T22:07:00Z</dcterms:created>
  <dcterms:modified xsi:type="dcterms:W3CDTF">2023-01-31T22:10:00Z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2022-01-31T00:00:00Z</vt:filetime>
  </property>
</Properties>
</file>